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544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55D5095F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5AC862D0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ул.Толстикова, 2Б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0B27AB92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02.02.2023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625A8053" w:rsidR="002C2C81" w:rsidRPr="00D664DA" w:rsidRDefault="00BE6051" w:rsidP="00D1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договор </w:t>
            </w:r>
            <w:r w:rsidR="00D148E3">
              <w:rPr>
                <w:rFonts w:ascii="Times New Roman" w:hAnsi="Times New Roman"/>
                <w:sz w:val="30"/>
                <w:szCs w:val="30"/>
              </w:rPr>
              <w:t>аренды транспортного средства без экипажа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6718E536" w:rsidR="002C2C81" w:rsidRPr="00D664DA" w:rsidRDefault="00BE6051" w:rsidP="00C3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</w:t>
            </w:r>
            <w:r w:rsidR="00D148E3">
              <w:rPr>
                <w:rFonts w:ascii="Times New Roman" w:hAnsi="Times New Roman"/>
                <w:sz w:val="30"/>
                <w:szCs w:val="30"/>
              </w:rPr>
              <w:t>арендатор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ОАО «</w:t>
            </w:r>
            <w:r w:rsidR="00D148E3">
              <w:rPr>
                <w:rFonts w:ascii="Times New Roman" w:hAnsi="Times New Roman"/>
                <w:sz w:val="30"/>
                <w:szCs w:val="30"/>
              </w:rPr>
              <w:t>СТЕКЛО-ОПТ</w:t>
            </w:r>
            <w:r>
              <w:rPr>
                <w:rFonts w:ascii="Times New Roman" w:hAnsi="Times New Roman"/>
                <w:sz w:val="30"/>
                <w:szCs w:val="30"/>
              </w:rPr>
              <w:t>» (</w:t>
            </w:r>
            <w:r w:rsidR="00D148E3">
              <w:rPr>
                <w:rFonts w:ascii="Times New Roman" w:hAnsi="Times New Roman"/>
                <w:sz w:val="30"/>
                <w:szCs w:val="30"/>
              </w:rPr>
              <w:t>аренд</w:t>
            </w:r>
            <w:r w:rsidR="00C32A8D">
              <w:rPr>
                <w:rFonts w:ascii="Times New Roman" w:hAnsi="Times New Roman"/>
                <w:sz w:val="30"/>
                <w:szCs w:val="30"/>
              </w:rPr>
              <w:t>одатель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2FA66AF7" w:rsidR="002C2C81" w:rsidRPr="00D148E3" w:rsidRDefault="00D148E3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аренда автомобиля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Geely Atlas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4E689CF6" w:rsidR="002C2C81" w:rsidRPr="00D664DA" w:rsidRDefault="00433F6B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члены органов управления, занимают должность в органах управления юридического лица, являющегося стороной сделки</w:t>
            </w:r>
          </w:p>
        </w:tc>
        <w:bookmarkStart w:id="0" w:name="_GoBack"/>
        <w:bookmarkEnd w:id="0"/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779888B7" w:rsidR="002C2C81" w:rsidRPr="00D664DA" w:rsidRDefault="00D148E3" w:rsidP="00D1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ежемесячная арендная плата в сумме 1500</w:t>
            </w:r>
            <w:r w:rsidR="00BE6051">
              <w:rPr>
                <w:rFonts w:ascii="Times New Roman" w:hAnsi="Times New Roman"/>
                <w:sz w:val="30"/>
                <w:szCs w:val="30"/>
              </w:rPr>
              <w:t xml:space="preserve"> белорусских рублей </w:t>
            </w:r>
            <w:r>
              <w:rPr>
                <w:rFonts w:ascii="Times New Roman" w:hAnsi="Times New Roman"/>
                <w:sz w:val="30"/>
                <w:szCs w:val="30"/>
              </w:rPr>
              <w:t>без</w:t>
            </w:r>
            <w:r w:rsidR="00BE6051">
              <w:rPr>
                <w:rFonts w:ascii="Times New Roman" w:hAnsi="Times New Roman"/>
                <w:sz w:val="30"/>
                <w:szCs w:val="30"/>
              </w:rPr>
              <w:t xml:space="preserve"> НДС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7A3EA70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100579 тысяч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33F6B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32F5E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BE6051"/>
    <w:rsid w:val="00C25D89"/>
    <w:rsid w:val="00C32A8D"/>
    <w:rsid w:val="00C8150F"/>
    <w:rsid w:val="00CB4B7A"/>
    <w:rsid w:val="00CC0FC8"/>
    <w:rsid w:val="00CD5355"/>
    <w:rsid w:val="00D148E3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3</cp:revision>
  <dcterms:created xsi:type="dcterms:W3CDTF">2024-02-05T08:10:00Z</dcterms:created>
  <dcterms:modified xsi:type="dcterms:W3CDTF">2024-02-05T08:58:00Z</dcterms:modified>
</cp:coreProperties>
</file>